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962" w14:textId="77777777" w:rsidR="001C1509" w:rsidRPr="0001441F" w:rsidRDefault="001C1509" w:rsidP="001C1509">
      <w:pPr>
        <w:rPr>
          <w:b/>
          <w:sz w:val="32"/>
          <w:szCs w:val="32"/>
        </w:rPr>
      </w:pPr>
      <w:r w:rsidRPr="0001441F">
        <w:rPr>
          <w:b/>
          <w:sz w:val="32"/>
          <w:szCs w:val="32"/>
        </w:rPr>
        <w:t>ASSOCIATION OF ENUGWU –UKWU INDIGENES (AEI</w:t>
      </w:r>
      <w:r>
        <w:rPr>
          <w:b/>
          <w:sz w:val="32"/>
          <w:szCs w:val="32"/>
        </w:rPr>
        <w:t>-USA</w:t>
      </w:r>
      <w:r w:rsidRPr="0001441F">
        <w:rPr>
          <w:b/>
          <w:sz w:val="32"/>
          <w:szCs w:val="32"/>
        </w:rPr>
        <w:t>)</w:t>
      </w:r>
    </w:p>
    <w:p w14:paraId="488AE078" w14:textId="77777777" w:rsidR="001C1509" w:rsidRDefault="001C1509" w:rsidP="001C1509"/>
    <w:p w14:paraId="26194C55" w14:textId="089D7D9D" w:rsidR="001C1509" w:rsidRPr="001C1509" w:rsidRDefault="001C1509" w:rsidP="001C1509">
      <w:pPr>
        <w:rPr>
          <w:sz w:val="32"/>
          <w:szCs w:val="32"/>
        </w:rPr>
      </w:pPr>
      <w:r w:rsidRPr="0001441F">
        <w:rPr>
          <w:sz w:val="32"/>
          <w:szCs w:val="32"/>
        </w:rPr>
        <w:t xml:space="preserve">PROPOSED BYLAW AMENDMENT </w:t>
      </w:r>
    </w:p>
    <w:p w14:paraId="33922AB4" w14:textId="77777777" w:rsidR="001C1509" w:rsidRDefault="001C1509" w:rsidP="001C1509">
      <w:pPr>
        <w:pStyle w:val="Default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Section 3: </w:t>
      </w:r>
      <w:r w:rsidRPr="0001441F">
        <w:rPr>
          <w:b/>
          <w:bCs/>
          <w:color w:val="FF0000"/>
          <w:sz w:val="28"/>
          <w:szCs w:val="28"/>
        </w:rPr>
        <w:t>Bereavement Benefits</w:t>
      </w:r>
      <w:r>
        <w:rPr>
          <w:b/>
          <w:bCs/>
          <w:color w:val="FF0000"/>
          <w:sz w:val="28"/>
          <w:szCs w:val="28"/>
        </w:rPr>
        <w:t xml:space="preserve"> </w:t>
      </w:r>
      <w:r w:rsidRPr="0001441F">
        <w:rPr>
          <w:b/>
          <w:bCs/>
          <w:color w:val="FF0000"/>
          <w:sz w:val="28"/>
          <w:szCs w:val="28"/>
        </w:rPr>
        <w:t xml:space="preserve">AMENDMENT: </w:t>
      </w:r>
    </w:p>
    <w:p w14:paraId="097CFC5B" w14:textId="77777777" w:rsidR="001C1509" w:rsidRPr="0001441F" w:rsidRDefault="001C1509" w:rsidP="001C1509">
      <w:pPr>
        <w:pStyle w:val="Default"/>
        <w:rPr>
          <w:color w:val="FF0000"/>
          <w:sz w:val="28"/>
          <w:szCs w:val="28"/>
        </w:rPr>
      </w:pPr>
    </w:p>
    <w:p w14:paraId="1AE9F50B" w14:textId="07C73116" w:rsidR="001C1509" w:rsidRDefault="001C1509" w:rsidP="001C150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atified by the General Membership on May 27, 2023 (DAL23 Convention) </w:t>
      </w:r>
    </w:p>
    <w:p w14:paraId="1C6A7380" w14:textId="77777777" w:rsidR="001C1509" w:rsidRDefault="001C1509" w:rsidP="001C1509">
      <w:pPr>
        <w:pStyle w:val="Default"/>
        <w:rPr>
          <w:sz w:val="28"/>
          <w:szCs w:val="28"/>
        </w:rPr>
      </w:pPr>
    </w:p>
    <w:p w14:paraId="3ADDBA6F" w14:textId="77777777" w:rsidR="001C1509" w:rsidRDefault="001C1509" w:rsidP="001C15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Member Bereavement Benefits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$10,000 </w:t>
      </w:r>
    </w:p>
    <w:p w14:paraId="6746125B" w14:textId="77777777" w:rsidR="001C1509" w:rsidRDefault="001C1509" w:rsidP="001C15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Method of contribution: by Ad Hoc-75%: Purse-25%:</w:t>
      </w:r>
    </w:p>
    <w:p w14:paraId="063B2BB1" w14:textId="77777777" w:rsidR="001C1509" w:rsidRDefault="001C1509" w:rsidP="001C1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Excluding the bereaved spouse, following a member death; all members, depending on the number of active members, will contribute </w:t>
      </w:r>
      <w:r>
        <w:rPr>
          <w:b/>
          <w:bCs/>
          <w:sz w:val="28"/>
          <w:szCs w:val="28"/>
        </w:rPr>
        <w:t>calculated amount</w:t>
      </w:r>
      <w:r>
        <w:rPr>
          <w:sz w:val="28"/>
          <w:szCs w:val="28"/>
        </w:rPr>
        <w:t xml:space="preserve"> toward the bereavement payment up to the total of </w:t>
      </w:r>
      <w:r>
        <w:rPr>
          <w:b/>
          <w:bCs/>
          <w:sz w:val="28"/>
          <w:szCs w:val="28"/>
        </w:rPr>
        <w:t>$7,500</w:t>
      </w:r>
      <w:r>
        <w:rPr>
          <w:sz w:val="28"/>
          <w:szCs w:val="28"/>
        </w:rPr>
        <w:t>. The amount ($7,500.00) will be divided among the members and will fluctuate depending on the number of active members at the time of the bereavement. The balance of $2,500.0 shall be contributed from the association purse.</w:t>
      </w:r>
    </w:p>
    <w:p w14:paraId="2707D7BB" w14:textId="77777777" w:rsidR="001C1509" w:rsidRDefault="001C1509" w:rsidP="001C1509">
      <w:pPr>
        <w:rPr>
          <w:b/>
          <w:bCs/>
          <w:sz w:val="28"/>
          <w:szCs w:val="28"/>
        </w:rPr>
      </w:pPr>
    </w:p>
    <w:p w14:paraId="72EBDDC6" w14:textId="77777777" w:rsidR="001C1509" w:rsidRPr="0001441F" w:rsidRDefault="001C1509" w:rsidP="001C1509">
      <w:pPr>
        <w:rPr>
          <w:b/>
        </w:rPr>
      </w:pPr>
      <w:r w:rsidRPr="0001441F">
        <w:rPr>
          <w:b/>
          <w:bCs/>
          <w:sz w:val="28"/>
          <w:szCs w:val="28"/>
        </w:rPr>
        <w:t>Method of payment</w:t>
      </w:r>
      <w:r w:rsidRPr="0001441F">
        <w:rPr>
          <w:sz w:val="28"/>
          <w:szCs w:val="28"/>
        </w:rPr>
        <w:t xml:space="preserve">: The payments, to the bereaved family, will be extracted from the </w:t>
      </w:r>
      <w:r>
        <w:rPr>
          <w:sz w:val="28"/>
          <w:szCs w:val="28"/>
        </w:rPr>
        <w:t>bereavement</w:t>
      </w:r>
      <w:r w:rsidRPr="0001441F">
        <w:rPr>
          <w:sz w:val="28"/>
          <w:szCs w:val="28"/>
        </w:rPr>
        <w:t xml:space="preserve"> fund account and </w:t>
      </w:r>
      <w:r>
        <w:rPr>
          <w:sz w:val="28"/>
          <w:szCs w:val="28"/>
        </w:rPr>
        <w:t>any</w:t>
      </w:r>
      <w:r w:rsidRPr="0001441F">
        <w:rPr>
          <w:sz w:val="28"/>
          <w:szCs w:val="28"/>
        </w:rPr>
        <w:t xml:space="preserve"> excess </w:t>
      </w:r>
      <w:r>
        <w:rPr>
          <w:sz w:val="28"/>
          <w:szCs w:val="28"/>
        </w:rPr>
        <w:t xml:space="preserve">fund </w:t>
      </w:r>
      <w:r w:rsidRPr="0001441F">
        <w:rPr>
          <w:sz w:val="28"/>
          <w:szCs w:val="28"/>
        </w:rPr>
        <w:t xml:space="preserve">collected will be deposited into the </w:t>
      </w:r>
      <w:r>
        <w:rPr>
          <w:sz w:val="28"/>
          <w:szCs w:val="28"/>
        </w:rPr>
        <w:t>bereavement</w:t>
      </w:r>
      <w:r w:rsidRPr="0001441F">
        <w:rPr>
          <w:sz w:val="28"/>
          <w:szCs w:val="28"/>
        </w:rPr>
        <w:t xml:space="preserve"> fund account.</w:t>
      </w:r>
    </w:p>
    <w:p w14:paraId="5DA7E1A6" w14:textId="77777777" w:rsidR="001C1509" w:rsidRDefault="001C1509" w:rsidP="001C1509">
      <w:pPr>
        <w:pStyle w:val="ListParagraph"/>
        <w:rPr>
          <w:b/>
        </w:rPr>
      </w:pPr>
    </w:p>
    <w:p w14:paraId="30B44FF4" w14:textId="098F1958" w:rsidR="002F5BA8" w:rsidRPr="002F5BA8" w:rsidRDefault="002F5BA8" w:rsidP="002F5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BA8">
        <w:rPr>
          <w:rFonts w:ascii="Helvetica" w:eastAsia="Times New Roman" w:hAnsi="Helvetica" w:cs="Times New Roman"/>
          <w:color w:val="202020"/>
          <w:sz w:val="24"/>
          <w:szCs w:val="24"/>
          <w:shd w:val="clear" w:color="auto" w:fill="FFFFFF"/>
        </w:rPr>
        <w:t> </w:t>
      </w:r>
      <w:r w:rsidRPr="002F5BA8">
        <w:rPr>
          <w:rFonts w:ascii="Helvetica" w:eastAsia="Times New Roman" w:hAnsi="Helvetica" w:cs="Times New Roman"/>
          <w:color w:val="202020"/>
          <w:sz w:val="24"/>
          <w:szCs w:val="24"/>
        </w:rPr>
        <w:br/>
      </w:r>
    </w:p>
    <w:p w14:paraId="426571F6" w14:textId="77777777" w:rsidR="0055094F" w:rsidRPr="00D06FA3" w:rsidRDefault="0055094F" w:rsidP="002F5BA8">
      <w:pPr>
        <w:rPr>
          <w:b/>
        </w:rPr>
      </w:pPr>
    </w:p>
    <w:sectPr w:rsidR="0055094F" w:rsidRPr="00D0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4323E"/>
    <w:multiLevelType w:val="hybridMultilevel"/>
    <w:tmpl w:val="296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7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E1"/>
    <w:rsid w:val="00131954"/>
    <w:rsid w:val="001C1509"/>
    <w:rsid w:val="001D2539"/>
    <w:rsid w:val="002C2F77"/>
    <w:rsid w:val="002F5BA8"/>
    <w:rsid w:val="00346F78"/>
    <w:rsid w:val="003D18DE"/>
    <w:rsid w:val="0044289D"/>
    <w:rsid w:val="005307A7"/>
    <w:rsid w:val="0055094F"/>
    <w:rsid w:val="005A1111"/>
    <w:rsid w:val="00773992"/>
    <w:rsid w:val="00936560"/>
    <w:rsid w:val="00D06FA3"/>
    <w:rsid w:val="00D316E1"/>
    <w:rsid w:val="00DA13AA"/>
    <w:rsid w:val="00E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D6B8"/>
  <w15:chartTrackingRefBased/>
  <w15:docId w15:val="{F92C20A1-44C1-42AB-9649-4200C5A8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5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39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2F5BA8"/>
    <w:rPr>
      <w:b/>
      <w:bCs/>
    </w:rPr>
  </w:style>
  <w:style w:type="paragraph" w:customStyle="1" w:styleId="Default">
    <w:name w:val="Default"/>
    <w:rsid w:val="001C1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Ogbutor</dc:creator>
  <cp:keywords/>
  <dc:description/>
  <cp:lastModifiedBy>Fred Ogbutor</cp:lastModifiedBy>
  <cp:revision>13</cp:revision>
  <cp:lastPrinted>2019-02-16T21:08:00Z</cp:lastPrinted>
  <dcterms:created xsi:type="dcterms:W3CDTF">2019-02-16T20:25:00Z</dcterms:created>
  <dcterms:modified xsi:type="dcterms:W3CDTF">2024-01-19T19:24:00Z</dcterms:modified>
</cp:coreProperties>
</file>